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B642D1">
        <w:rPr>
          <w:rFonts w:ascii="Arial" w:hAnsi="Arial" w:cs="Arial"/>
          <w:b/>
          <w:sz w:val="18"/>
          <w:szCs w:val="18"/>
          <w:u w:val="single"/>
        </w:rPr>
        <w:t>190697/8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Pr="00B642D1" w:rsidRDefault="00B37058" w:rsidP="00B642D1">
      <w:pPr>
        <w:pStyle w:val="ListParagraph"/>
        <w:numPr>
          <w:ilvl w:val="0"/>
          <w:numId w:val="22"/>
        </w:numPr>
        <w:spacing w:after="0" w:line="360" w:lineRule="auto"/>
        <w:jc w:val="both"/>
        <w:rPr>
          <w:rFonts w:ascii="Arial" w:hAnsi="Arial" w:cs="Arial"/>
          <w:sz w:val="18"/>
          <w:szCs w:val="18"/>
        </w:rPr>
      </w:pPr>
      <w:r w:rsidRPr="00B642D1">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28D6156A"/>
    <w:lvl w:ilvl="0" w:tplc="F2901B78">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47C0D"/>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642D1"/>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4</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2019-07-09T10:23:00Z</dcterms:modified>
</cp:coreProperties>
</file>